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BD8" w:rsidRDefault="00ED6BD8" w:rsidP="00ED6BD8">
      <w:pPr>
        <w:tabs>
          <w:tab w:val="left" w:pos="1185"/>
          <w:tab w:val="left" w:pos="5529"/>
        </w:tabs>
        <w:spacing w:after="0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ED6BD8" w:rsidRDefault="00ED6BD8" w:rsidP="00ED6BD8">
      <w:pPr>
        <w:tabs>
          <w:tab w:val="left" w:pos="1185"/>
          <w:tab w:val="left" w:pos="5529"/>
          <w:tab w:val="center" w:pos="7442"/>
        </w:tabs>
        <w:spacing w:after="0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МУДО ИРЦДО</w:t>
      </w:r>
    </w:p>
    <w:p w:rsidR="00ED6BD8" w:rsidRDefault="00ED6BD8" w:rsidP="00ED6BD8">
      <w:pPr>
        <w:tabs>
          <w:tab w:val="left" w:pos="1185"/>
          <w:tab w:val="left" w:pos="5529"/>
          <w:tab w:val="center" w:pos="7442"/>
        </w:tabs>
        <w:spacing w:after="0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С.В.Астраханцев</w:t>
      </w:r>
      <w:proofErr w:type="spellEnd"/>
    </w:p>
    <w:p w:rsidR="00ED6BD8" w:rsidRDefault="00ED6BD8" w:rsidP="00ED6BD8">
      <w:pPr>
        <w:tabs>
          <w:tab w:val="left" w:pos="1185"/>
          <w:tab w:val="left" w:pos="5529"/>
          <w:tab w:val="center" w:pos="7442"/>
        </w:tabs>
        <w:spacing w:after="0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«_____»__________ 2020 г.</w:t>
      </w:r>
    </w:p>
    <w:p w:rsidR="00ED6BD8" w:rsidRDefault="00ED6BD8" w:rsidP="00ED6BD8">
      <w:pPr>
        <w:tabs>
          <w:tab w:val="left" w:pos="1185"/>
          <w:tab w:val="left" w:pos="5529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D6BD8" w:rsidRDefault="00ED6BD8" w:rsidP="00ED6BD8">
      <w:pPr>
        <w:tabs>
          <w:tab w:val="left" w:pos="1185"/>
          <w:tab w:val="left" w:pos="5529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D6BD8" w:rsidRDefault="00ED6BD8" w:rsidP="00ED6BD8">
      <w:pPr>
        <w:tabs>
          <w:tab w:val="left" w:pos="118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D6BD8" w:rsidRPr="00ED6BD8" w:rsidRDefault="00ED6BD8" w:rsidP="00ED6BD8">
      <w:pPr>
        <w:tabs>
          <w:tab w:val="left" w:pos="11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ED6BD8">
        <w:rPr>
          <w:rFonts w:ascii="Times New Roman" w:hAnsi="Times New Roman" w:cs="Times New Roman"/>
          <w:b/>
          <w:sz w:val="24"/>
          <w:szCs w:val="24"/>
        </w:rPr>
        <w:t>План мероприятий в сфере противодействия коррупции</w:t>
      </w:r>
    </w:p>
    <w:bookmarkEnd w:id="0"/>
    <w:p w:rsidR="00ED6BD8" w:rsidRPr="00B03AA7" w:rsidRDefault="00ED6BD8" w:rsidP="00ED6BD8">
      <w:pPr>
        <w:tabs>
          <w:tab w:val="left" w:pos="1185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9"/>
        <w:gridCol w:w="4218"/>
        <w:gridCol w:w="2368"/>
        <w:gridCol w:w="2061"/>
      </w:tblGrid>
      <w:tr w:rsidR="00ED6BD8" w:rsidRPr="00B03AA7" w:rsidTr="00EF274B">
        <w:tc>
          <w:tcPr>
            <w:tcW w:w="699" w:type="dxa"/>
          </w:tcPr>
          <w:p w:rsidR="00ED6BD8" w:rsidRPr="00B03AA7" w:rsidRDefault="00ED6BD8" w:rsidP="00EF274B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A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B03AA7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B03A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8" w:type="dxa"/>
          </w:tcPr>
          <w:p w:rsidR="00ED6BD8" w:rsidRPr="00B03AA7" w:rsidRDefault="00ED6BD8" w:rsidP="00EF274B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A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68" w:type="dxa"/>
          </w:tcPr>
          <w:p w:rsidR="00ED6BD8" w:rsidRPr="00B03AA7" w:rsidRDefault="00ED6BD8" w:rsidP="00EF274B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A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2061" w:type="dxa"/>
          </w:tcPr>
          <w:p w:rsidR="00ED6BD8" w:rsidRPr="00B03AA7" w:rsidRDefault="00ED6BD8" w:rsidP="00EF274B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A7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</w:tr>
      <w:tr w:rsidR="00ED6BD8" w:rsidRPr="00B03AA7" w:rsidTr="00EF274B">
        <w:tc>
          <w:tcPr>
            <w:tcW w:w="699" w:type="dxa"/>
          </w:tcPr>
          <w:p w:rsidR="00ED6BD8" w:rsidRPr="00B03AA7" w:rsidRDefault="00ED6BD8" w:rsidP="00EF274B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8" w:type="dxa"/>
          </w:tcPr>
          <w:p w:rsidR="00ED6BD8" w:rsidRDefault="00ED6BD8" w:rsidP="00EF274B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3AA7">
              <w:rPr>
                <w:rFonts w:ascii="Times New Roman" w:hAnsi="Times New Roman" w:cs="Times New Roman"/>
                <w:sz w:val="24"/>
                <w:szCs w:val="24"/>
              </w:rPr>
              <w:t>Издать приказ о назначении лица, ответственного за противодействие коррупции и взаимодействие с правоохранительными органами</w:t>
            </w:r>
          </w:p>
          <w:p w:rsidR="00ED6BD8" w:rsidRPr="00B03AA7" w:rsidRDefault="00ED6BD8" w:rsidP="00EF274B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ED6BD8" w:rsidRPr="00B03AA7" w:rsidRDefault="00ED6BD8" w:rsidP="00EF274B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3AA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61" w:type="dxa"/>
          </w:tcPr>
          <w:p w:rsidR="00ED6BD8" w:rsidRPr="00B03AA7" w:rsidRDefault="00ED6BD8" w:rsidP="00EF274B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03AA7">
              <w:rPr>
                <w:rFonts w:ascii="Times New Roman" w:hAnsi="Times New Roman" w:cs="Times New Roman"/>
                <w:sz w:val="24"/>
                <w:szCs w:val="24"/>
              </w:rPr>
              <w:t>ай 2020</w:t>
            </w:r>
          </w:p>
        </w:tc>
      </w:tr>
      <w:tr w:rsidR="00ED6BD8" w:rsidRPr="00B03AA7" w:rsidTr="00EF274B">
        <w:tc>
          <w:tcPr>
            <w:tcW w:w="699" w:type="dxa"/>
          </w:tcPr>
          <w:p w:rsidR="00ED6BD8" w:rsidRPr="00B03AA7" w:rsidRDefault="00ED6BD8" w:rsidP="00EF274B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8" w:type="dxa"/>
          </w:tcPr>
          <w:p w:rsidR="00ED6BD8" w:rsidRDefault="00ED6BD8" w:rsidP="00EF274B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3AA7">
              <w:rPr>
                <w:rFonts w:ascii="Times New Roman" w:hAnsi="Times New Roman" w:cs="Times New Roman"/>
                <w:sz w:val="24"/>
                <w:szCs w:val="24"/>
              </w:rPr>
              <w:t>Создать комиссию МУДО «ИРЦДО» по противодействию коррупции</w:t>
            </w:r>
          </w:p>
          <w:p w:rsidR="00ED6BD8" w:rsidRPr="00B03AA7" w:rsidRDefault="00ED6BD8" w:rsidP="00EF274B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ED6BD8" w:rsidRPr="00B03AA7" w:rsidRDefault="00ED6BD8" w:rsidP="00EF274B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3AA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61" w:type="dxa"/>
          </w:tcPr>
          <w:p w:rsidR="00ED6BD8" w:rsidRPr="00B03AA7" w:rsidRDefault="00ED6BD8" w:rsidP="00EF274B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03AA7">
              <w:rPr>
                <w:rFonts w:ascii="Times New Roman" w:hAnsi="Times New Roman" w:cs="Times New Roman"/>
                <w:sz w:val="24"/>
                <w:szCs w:val="24"/>
              </w:rPr>
              <w:t>ай 2020</w:t>
            </w:r>
          </w:p>
        </w:tc>
      </w:tr>
      <w:tr w:rsidR="00ED6BD8" w:rsidRPr="00B03AA7" w:rsidTr="00EF274B">
        <w:tc>
          <w:tcPr>
            <w:tcW w:w="699" w:type="dxa"/>
          </w:tcPr>
          <w:p w:rsidR="00ED6BD8" w:rsidRPr="00B03AA7" w:rsidRDefault="00ED6BD8" w:rsidP="00EF274B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18" w:type="dxa"/>
          </w:tcPr>
          <w:p w:rsidR="00ED6BD8" w:rsidRPr="00B03AA7" w:rsidRDefault="00ED6BD8" w:rsidP="00EF274B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3AA7">
              <w:rPr>
                <w:rFonts w:ascii="Times New Roman" w:hAnsi="Times New Roman" w:cs="Times New Roman"/>
                <w:sz w:val="24"/>
                <w:szCs w:val="24"/>
              </w:rPr>
              <w:t>Разработать план противодействия коррупции на 2020 г.</w:t>
            </w:r>
          </w:p>
        </w:tc>
        <w:tc>
          <w:tcPr>
            <w:tcW w:w="2368" w:type="dxa"/>
          </w:tcPr>
          <w:p w:rsidR="00ED6BD8" w:rsidRPr="00B03AA7" w:rsidRDefault="00ED6BD8" w:rsidP="00EF274B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03AA7">
              <w:rPr>
                <w:rFonts w:ascii="Times New Roman" w:hAnsi="Times New Roman" w:cs="Times New Roman"/>
                <w:sz w:val="24"/>
                <w:szCs w:val="24"/>
              </w:rPr>
              <w:t>тветственный за противодействие коррупции</w:t>
            </w:r>
          </w:p>
        </w:tc>
        <w:tc>
          <w:tcPr>
            <w:tcW w:w="2061" w:type="dxa"/>
          </w:tcPr>
          <w:p w:rsidR="00ED6BD8" w:rsidRPr="00B03AA7" w:rsidRDefault="00ED6BD8" w:rsidP="00EF274B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03AA7">
              <w:rPr>
                <w:rFonts w:ascii="Times New Roman" w:hAnsi="Times New Roman" w:cs="Times New Roman"/>
                <w:sz w:val="24"/>
                <w:szCs w:val="24"/>
              </w:rPr>
              <w:t>ай 2020</w:t>
            </w:r>
          </w:p>
        </w:tc>
      </w:tr>
      <w:tr w:rsidR="00ED6BD8" w:rsidRPr="00B03AA7" w:rsidTr="00EF274B">
        <w:tc>
          <w:tcPr>
            <w:tcW w:w="699" w:type="dxa"/>
          </w:tcPr>
          <w:p w:rsidR="00ED6BD8" w:rsidRPr="00B03AA7" w:rsidRDefault="00ED6BD8" w:rsidP="00EF274B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18" w:type="dxa"/>
          </w:tcPr>
          <w:p w:rsidR="00ED6BD8" w:rsidRDefault="00ED6BD8" w:rsidP="00EF274B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3AA7">
              <w:rPr>
                <w:rFonts w:ascii="Times New Roman" w:hAnsi="Times New Roman" w:cs="Times New Roman"/>
                <w:sz w:val="24"/>
                <w:szCs w:val="24"/>
              </w:rPr>
              <w:t>Разработать и принять локальные акты в сфере противодействия коррупции</w:t>
            </w:r>
          </w:p>
          <w:p w:rsidR="00ED6BD8" w:rsidRPr="00B03AA7" w:rsidRDefault="00ED6BD8" w:rsidP="00EF274B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ED6BD8" w:rsidRPr="00B03AA7" w:rsidRDefault="00ED6BD8" w:rsidP="00EF274B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03AA7">
              <w:rPr>
                <w:rFonts w:ascii="Times New Roman" w:hAnsi="Times New Roman" w:cs="Times New Roman"/>
                <w:sz w:val="24"/>
                <w:szCs w:val="24"/>
              </w:rPr>
              <w:t>тветственный за противодействие коррупции</w:t>
            </w:r>
          </w:p>
        </w:tc>
        <w:tc>
          <w:tcPr>
            <w:tcW w:w="2061" w:type="dxa"/>
          </w:tcPr>
          <w:p w:rsidR="00ED6BD8" w:rsidRPr="00B03AA7" w:rsidRDefault="00ED6BD8" w:rsidP="00EF274B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03AA7">
              <w:rPr>
                <w:rFonts w:ascii="Times New Roman" w:hAnsi="Times New Roman" w:cs="Times New Roman"/>
                <w:sz w:val="24"/>
                <w:szCs w:val="24"/>
              </w:rPr>
              <w:t>ай 2020</w:t>
            </w:r>
          </w:p>
        </w:tc>
      </w:tr>
      <w:tr w:rsidR="00ED6BD8" w:rsidRPr="00B03AA7" w:rsidTr="00EF274B">
        <w:tc>
          <w:tcPr>
            <w:tcW w:w="699" w:type="dxa"/>
          </w:tcPr>
          <w:p w:rsidR="00ED6BD8" w:rsidRPr="00B03AA7" w:rsidRDefault="00ED6BD8" w:rsidP="00EF274B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18" w:type="dxa"/>
          </w:tcPr>
          <w:p w:rsidR="00ED6BD8" w:rsidRPr="00B03AA7" w:rsidRDefault="00ED6BD8" w:rsidP="00EF274B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3AA7">
              <w:rPr>
                <w:rFonts w:ascii="Times New Roman" w:hAnsi="Times New Roman" w:cs="Times New Roman"/>
                <w:sz w:val="24"/>
                <w:szCs w:val="24"/>
              </w:rPr>
              <w:t>Обеспечить информационную доступность на сайте МУДО «ИРЦДО» в разделе «Противодействие коррупции»</w:t>
            </w:r>
          </w:p>
        </w:tc>
        <w:tc>
          <w:tcPr>
            <w:tcW w:w="2368" w:type="dxa"/>
          </w:tcPr>
          <w:p w:rsidR="00ED6BD8" w:rsidRDefault="00ED6BD8" w:rsidP="00EF274B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03AA7">
              <w:rPr>
                <w:rFonts w:ascii="Times New Roman" w:hAnsi="Times New Roman" w:cs="Times New Roman"/>
                <w:sz w:val="24"/>
                <w:szCs w:val="24"/>
              </w:rPr>
              <w:t>тветственный за информационную доступность на сайте МУДО «ИРЦДО»</w:t>
            </w:r>
          </w:p>
          <w:p w:rsidR="00ED6BD8" w:rsidRPr="00B03AA7" w:rsidRDefault="00ED6BD8" w:rsidP="00EF274B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ED6BD8" w:rsidRPr="00B03AA7" w:rsidRDefault="00ED6BD8" w:rsidP="00EF274B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03AA7">
              <w:rPr>
                <w:rFonts w:ascii="Times New Roman" w:hAnsi="Times New Roman" w:cs="Times New Roman"/>
                <w:sz w:val="24"/>
                <w:szCs w:val="24"/>
              </w:rPr>
              <w:t>ай 2020</w:t>
            </w:r>
          </w:p>
        </w:tc>
      </w:tr>
    </w:tbl>
    <w:p w:rsidR="00ED6BD8" w:rsidRDefault="00ED6BD8" w:rsidP="00ED6BD8">
      <w:pPr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</w:p>
    <w:p w:rsidR="00ED6BD8" w:rsidRDefault="00ED6BD8" w:rsidP="00ED6BD8">
      <w:pPr>
        <w:tabs>
          <w:tab w:val="left" w:pos="55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ED6BD8" w:rsidRDefault="00ED6BD8" w:rsidP="00ED6BD8">
      <w:pPr>
        <w:tabs>
          <w:tab w:val="left" w:pos="5520"/>
        </w:tabs>
        <w:rPr>
          <w:rFonts w:ascii="Times New Roman" w:hAnsi="Times New Roman" w:cs="Times New Roman"/>
          <w:sz w:val="24"/>
          <w:szCs w:val="24"/>
        </w:rPr>
      </w:pPr>
    </w:p>
    <w:p w:rsidR="00ED6BD8" w:rsidRDefault="00ED6BD8" w:rsidP="00ED6BD8">
      <w:pPr>
        <w:tabs>
          <w:tab w:val="left" w:pos="5520"/>
        </w:tabs>
        <w:rPr>
          <w:rFonts w:ascii="Times New Roman" w:hAnsi="Times New Roman" w:cs="Times New Roman"/>
          <w:sz w:val="24"/>
          <w:szCs w:val="24"/>
        </w:rPr>
      </w:pPr>
    </w:p>
    <w:p w:rsidR="00ED6BD8" w:rsidRDefault="00ED6BD8" w:rsidP="00ED6BD8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ED6BD8" w:rsidRDefault="00ED6BD8" w:rsidP="00ED6BD8">
      <w:pPr>
        <w:tabs>
          <w:tab w:val="left" w:pos="552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С.В.</w:t>
      </w:r>
      <w:r w:rsidR="00DC1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Астраханцев</w:t>
      </w:r>
    </w:p>
    <w:p w:rsidR="00577969" w:rsidRDefault="00577969"/>
    <w:sectPr w:rsidR="00577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90B"/>
    <w:rsid w:val="00577969"/>
    <w:rsid w:val="00DC14B7"/>
    <w:rsid w:val="00ED6BD8"/>
    <w:rsid w:val="00F2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B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6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B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6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ircdo10</dc:creator>
  <cp:lastModifiedBy>админ</cp:lastModifiedBy>
  <cp:revision>2</cp:revision>
  <dcterms:created xsi:type="dcterms:W3CDTF">2020-04-18T04:04:00Z</dcterms:created>
  <dcterms:modified xsi:type="dcterms:W3CDTF">2020-04-18T04:04:00Z</dcterms:modified>
</cp:coreProperties>
</file>