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76B" w:rsidRPr="0016276B" w:rsidRDefault="0016276B" w:rsidP="0016276B">
      <w:pPr>
        <w:rPr>
          <w:rFonts w:ascii="Times New Roman" w:hAnsi="Times New Roman" w:cs="Times New Roman"/>
          <w:b/>
          <w:color w:val="5B5B5B"/>
          <w:sz w:val="24"/>
          <w:szCs w:val="24"/>
        </w:rPr>
      </w:pPr>
      <w:r>
        <w:rPr>
          <w:rFonts w:ascii="Times New Roman" w:hAnsi="Times New Roman" w:cs="Times New Roman"/>
          <w:b/>
          <w:color w:val="5B5B5B"/>
          <w:sz w:val="24"/>
          <w:szCs w:val="24"/>
        </w:rPr>
        <w:t xml:space="preserve">               </w:t>
      </w:r>
      <w:r w:rsidR="00EA6AF2" w:rsidRPr="0016276B">
        <w:rPr>
          <w:rFonts w:ascii="Times New Roman" w:hAnsi="Times New Roman" w:cs="Times New Roman"/>
          <w:b/>
          <w:color w:val="5B5B5B"/>
          <w:sz w:val="24"/>
          <w:szCs w:val="24"/>
        </w:rPr>
        <w:t>П</w:t>
      </w:r>
      <w:r w:rsidR="00EE6659" w:rsidRPr="0016276B">
        <w:rPr>
          <w:rFonts w:ascii="Times New Roman" w:hAnsi="Times New Roman" w:cs="Times New Roman"/>
          <w:b/>
          <w:color w:val="5B5B5B"/>
          <w:sz w:val="24"/>
          <w:szCs w:val="24"/>
        </w:rPr>
        <w:t xml:space="preserve">роведены </w:t>
      </w:r>
      <w:bookmarkStart w:id="0" w:name="_GoBack"/>
      <w:r w:rsidR="00EE6659" w:rsidRPr="0016276B">
        <w:rPr>
          <w:rFonts w:ascii="Times New Roman" w:hAnsi="Times New Roman" w:cs="Times New Roman"/>
          <w:b/>
          <w:color w:val="5B5B5B"/>
          <w:sz w:val="24"/>
          <w:szCs w:val="24"/>
        </w:rPr>
        <w:t xml:space="preserve">уроки безопасности </w:t>
      </w:r>
      <w:bookmarkEnd w:id="0"/>
      <w:r w:rsidR="00EE6659" w:rsidRPr="0016276B">
        <w:rPr>
          <w:rFonts w:ascii="Times New Roman" w:hAnsi="Times New Roman" w:cs="Times New Roman"/>
          <w:b/>
          <w:color w:val="5B5B5B"/>
          <w:sz w:val="24"/>
          <w:szCs w:val="24"/>
        </w:rPr>
        <w:t>по анти</w:t>
      </w:r>
      <w:r w:rsidR="00EA6AF2" w:rsidRPr="0016276B">
        <w:rPr>
          <w:rFonts w:ascii="Times New Roman" w:hAnsi="Times New Roman" w:cs="Times New Roman"/>
          <w:b/>
          <w:color w:val="5B5B5B"/>
          <w:sz w:val="24"/>
          <w:szCs w:val="24"/>
        </w:rPr>
        <w:t>террористической безопасности</w:t>
      </w:r>
      <w:r w:rsidRPr="0016276B">
        <w:rPr>
          <w:rFonts w:ascii="Times New Roman" w:hAnsi="Times New Roman" w:cs="Times New Roman"/>
          <w:b/>
          <w:color w:val="5B5B5B"/>
          <w:sz w:val="24"/>
          <w:szCs w:val="24"/>
        </w:rPr>
        <w:t>.</w:t>
      </w:r>
    </w:p>
    <w:p w:rsidR="0016276B" w:rsidRDefault="0016276B" w:rsidP="0016276B">
      <w:pPr>
        <w:rPr>
          <w:rFonts w:ascii="Times New Roman" w:hAnsi="Times New Roman" w:cs="Times New Roman"/>
          <w:color w:val="5B5B5B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</w:t>
      </w:r>
      <w:r w:rsidR="00EA6AF2" w:rsidRPr="001627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терроризма нет лица, религии, националь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ности. Это всемирное зло,</w:t>
      </w:r>
      <w:r w:rsidR="00EA6AF2" w:rsidRPr="001627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приносит горе людям на всей планете.</w:t>
      </w:r>
    </w:p>
    <w:p w:rsidR="0016276B" w:rsidRPr="003D67BB" w:rsidRDefault="0016276B" w:rsidP="0016276B">
      <w:pP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улице, в</w:t>
      </w:r>
      <w:r w:rsidR="00EA6AF2" w:rsidRPr="00EA6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транспорте, в общественных местах, во дворах и подъездах мы должны быть внимательными и осмотрительными. Это не подозрительность. Это наш нормальный, хозяйский подход ко всему, что нас окружает. Не безразличие, а внутреннее соучастие в предотвращении чрезвычайных ситуаций.</w:t>
      </w:r>
    </w:p>
    <w:p w:rsidR="00EA6AF2" w:rsidRPr="00FD2471" w:rsidRDefault="00EA6AF2" w:rsidP="00FD2471">
      <w:pPr>
        <w:rPr>
          <w:rFonts w:ascii="Times New Roman" w:hAnsi="Times New Roman" w:cs="Times New Roman"/>
          <w:color w:val="5B5B5B"/>
          <w:sz w:val="24"/>
          <w:szCs w:val="24"/>
        </w:rPr>
      </w:pPr>
      <w:r w:rsidRPr="00EA6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Эксперты по антитеррору и силовики отмечают: никакие усилия спецслужб не заменят бдительности граждан. И призывают без стеснения обращаться в полицию, обнаружив опасный предмет или заметив подозрительную активность. Проявляйте бдительность на работе, дома, при нахождении на улице, в общественном транспорте</w:t>
      </w:r>
      <w:r w:rsidR="00FD24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EA6AF2" w:rsidRDefault="00C862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5B5B5B"/>
          <w:sz w:val="24"/>
          <w:szCs w:val="24"/>
          <w:lang w:eastAsia="ru-RU"/>
        </w:rPr>
        <w:drawing>
          <wp:inline distT="0" distB="0" distL="0" distR="0">
            <wp:extent cx="5924550" cy="4438650"/>
            <wp:effectExtent l="19050" t="0" r="0" b="0"/>
            <wp:docPr id="2" name="Рисунок 3" descr="C:\Users\1\AppData\Local\Microsoft\Windows\INetCache\Content.Word\IMG_20220318_101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Microsoft\Windows\INetCache\Content.Word\IMG_20220318_1013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AF2" w:rsidRDefault="00EA6AF2">
      <w:pPr>
        <w:rPr>
          <w:rFonts w:ascii="Times New Roman" w:hAnsi="Times New Roman" w:cs="Times New Roman"/>
          <w:sz w:val="24"/>
          <w:szCs w:val="24"/>
        </w:rPr>
      </w:pPr>
    </w:p>
    <w:p w:rsidR="00EA6AF2" w:rsidRDefault="00EA6AF2">
      <w:pPr>
        <w:rPr>
          <w:rFonts w:ascii="Times New Roman" w:hAnsi="Times New Roman" w:cs="Times New Roman"/>
          <w:sz w:val="24"/>
          <w:szCs w:val="24"/>
        </w:rPr>
      </w:pPr>
    </w:p>
    <w:p w:rsidR="00EA6AF2" w:rsidRDefault="00EA6AF2">
      <w:pPr>
        <w:rPr>
          <w:rFonts w:ascii="Times New Roman" w:hAnsi="Times New Roman" w:cs="Times New Roman"/>
          <w:sz w:val="24"/>
          <w:szCs w:val="24"/>
        </w:rPr>
      </w:pPr>
    </w:p>
    <w:p w:rsidR="00EA6AF2" w:rsidRDefault="00EA6AF2">
      <w:pPr>
        <w:rPr>
          <w:rFonts w:ascii="Times New Roman" w:hAnsi="Times New Roman" w:cs="Times New Roman"/>
          <w:sz w:val="24"/>
          <w:szCs w:val="24"/>
        </w:rPr>
      </w:pPr>
    </w:p>
    <w:p w:rsidR="00EA6AF2" w:rsidRDefault="00EA6AF2">
      <w:pPr>
        <w:rPr>
          <w:rFonts w:ascii="Times New Roman" w:hAnsi="Times New Roman" w:cs="Times New Roman"/>
          <w:sz w:val="24"/>
          <w:szCs w:val="24"/>
        </w:rPr>
      </w:pPr>
    </w:p>
    <w:p w:rsidR="00EA6AF2" w:rsidRDefault="00EA6AF2">
      <w:pPr>
        <w:rPr>
          <w:rFonts w:ascii="Times New Roman" w:hAnsi="Times New Roman" w:cs="Times New Roman"/>
          <w:sz w:val="24"/>
          <w:szCs w:val="24"/>
        </w:rPr>
      </w:pPr>
    </w:p>
    <w:p w:rsidR="00EA6AF2" w:rsidRDefault="00EA6AF2">
      <w:pPr>
        <w:rPr>
          <w:rFonts w:ascii="Times New Roman" w:hAnsi="Times New Roman" w:cs="Times New Roman"/>
          <w:sz w:val="24"/>
          <w:szCs w:val="24"/>
        </w:rPr>
      </w:pPr>
    </w:p>
    <w:p w:rsidR="00EA6AF2" w:rsidRDefault="00EA6AF2">
      <w:pPr>
        <w:rPr>
          <w:rFonts w:ascii="Times New Roman" w:hAnsi="Times New Roman" w:cs="Times New Roman"/>
          <w:sz w:val="24"/>
          <w:szCs w:val="24"/>
        </w:rPr>
      </w:pPr>
    </w:p>
    <w:p w:rsidR="00EA6AF2" w:rsidRDefault="00EA6AF2">
      <w:pPr>
        <w:rPr>
          <w:rFonts w:ascii="Times New Roman" w:hAnsi="Times New Roman" w:cs="Times New Roman"/>
          <w:sz w:val="24"/>
          <w:szCs w:val="24"/>
        </w:rPr>
      </w:pPr>
    </w:p>
    <w:p w:rsidR="00EA6AF2" w:rsidRPr="00F02FF5" w:rsidRDefault="007F45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4457700"/>
            <wp:effectExtent l="0" t="0" r="0" b="0"/>
            <wp:docPr id="1" name="Рисунок 1" descr="IMG_20220318_101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220318_10174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6AF2" w:rsidRPr="00F02FF5" w:rsidSect="00D56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DF"/>
    <w:rsid w:val="0016276B"/>
    <w:rsid w:val="001E0E85"/>
    <w:rsid w:val="00357E79"/>
    <w:rsid w:val="003D67BB"/>
    <w:rsid w:val="00426518"/>
    <w:rsid w:val="00426E05"/>
    <w:rsid w:val="00442714"/>
    <w:rsid w:val="007F459B"/>
    <w:rsid w:val="008F5CDF"/>
    <w:rsid w:val="00B076BE"/>
    <w:rsid w:val="00C86216"/>
    <w:rsid w:val="00D5606F"/>
    <w:rsid w:val="00D8102A"/>
    <w:rsid w:val="00EA6AF2"/>
    <w:rsid w:val="00EE6659"/>
    <w:rsid w:val="00F02FF5"/>
    <w:rsid w:val="00FD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23D4B-8C35-43DF-B124-8E75E38E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8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Zavuch</cp:lastModifiedBy>
  <cp:revision>2</cp:revision>
  <dcterms:created xsi:type="dcterms:W3CDTF">2022-03-18T04:50:00Z</dcterms:created>
  <dcterms:modified xsi:type="dcterms:W3CDTF">2022-03-18T04:50:00Z</dcterms:modified>
</cp:coreProperties>
</file>